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65D707"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01F72A4C" w14:textId="77777777" w:rsidR="003A13DA" w:rsidRDefault="001730B9" w:rsidP="0070784E">
      <w:pPr>
        <w:pStyle w:val="Sottotitolo"/>
      </w:pPr>
      <w:r>
        <w:t>DELLA GRADUATORIA DI ISTI</w:t>
      </w:r>
      <w:r w:rsidR="0070784E">
        <w:t>TUTO PER L’INDIVIDUAZIONE DEI</w:t>
      </w:r>
      <w:r>
        <w:t xml:space="preserve"> SOPRANNUMERARI</w:t>
      </w:r>
      <w:r w:rsidR="0070784E">
        <w:t xml:space="preserve"> </w:t>
      </w:r>
    </w:p>
    <w:p w14:paraId="021E57BE" w14:textId="5C95F511" w:rsidR="0070784E" w:rsidRPr="003A13DA" w:rsidRDefault="0070784E" w:rsidP="003A13DA">
      <w:pPr>
        <w:pStyle w:val="Sottotitolo"/>
      </w:pPr>
      <w:r>
        <w:t>PERSONALE ATA</w:t>
      </w:r>
      <w:r w:rsidR="003A13DA">
        <w:t xml:space="preserve"> </w:t>
      </w:r>
      <w:r w:rsidR="00940F5C" w:rsidRPr="003A13DA">
        <w:t>A.S. 20</w:t>
      </w:r>
      <w:r w:rsidR="00700BBC">
        <w:t>2</w:t>
      </w:r>
      <w:r w:rsidR="00E70E92">
        <w:t>4/2025</w:t>
      </w:r>
      <w:bookmarkStart w:id="1" w:name="_GoBack"/>
      <w:bookmarkEnd w:id="1"/>
    </w:p>
    <w:p w14:paraId="6118B4FE" w14:textId="77777777" w:rsidR="007674C1" w:rsidRDefault="007674C1" w:rsidP="0070784E">
      <w:pPr>
        <w:pStyle w:val="Corpotesto"/>
        <w:rPr>
          <w:sz w:val="20"/>
          <w:szCs w:val="20"/>
        </w:rPr>
      </w:pPr>
    </w:p>
    <w:p w14:paraId="0BE4621E" w14:textId="77777777" w:rsidR="007674C1" w:rsidRPr="0070784E" w:rsidRDefault="007674C1" w:rsidP="0070784E">
      <w:pPr>
        <w:pStyle w:val="Corpotesto"/>
        <w:rPr>
          <w:sz w:val="20"/>
          <w:szCs w:val="20"/>
        </w:rPr>
      </w:pPr>
    </w:p>
    <w:p w14:paraId="5394CFAC" w14:textId="77777777" w:rsidR="001730B9" w:rsidRDefault="0070784E" w:rsidP="0070784E">
      <w:pPr>
        <w:jc w:val="center"/>
      </w:pPr>
      <w:r>
        <w:rPr>
          <w:smallCaps/>
          <w:sz w:val="24"/>
          <w:szCs w:val="24"/>
        </w:rPr>
        <w:t xml:space="preserve">                                                                                                                       </w:t>
      </w:r>
      <w:proofErr w:type="gramStart"/>
      <w:r w:rsidR="001730B9" w:rsidRPr="0070784E">
        <w:rPr>
          <w:smallCaps/>
          <w:sz w:val="24"/>
          <w:szCs w:val="24"/>
        </w:rPr>
        <w:t xml:space="preserve">Al </w:t>
      </w:r>
      <w:r>
        <w:rPr>
          <w:smallCaps/>
          <w:sz w:val="24"/>
          <w:szCs w:val="24"/>
        </w:rPr>
        <w:t xml:space="preserve"> Dirigente</w:t>
      </w:r>
      <w:proofErr w:type="gramEnd"/>
      <w:r>
        <w:rPr>
          <w:smallCaps/>
          <w:sz w:val="24"/>
          <w:szCs w:val="24"/>
        </w:rPr>
        <w:t xml:space="preserve"> S</w:t>
      </w:r>
      <w:r w:rsidR="001730B9" w:rsidRPr="0070784E">
        <w:rPr>
          <w:smallCaps/>
          <w:sz w:val="24"/>
          <w:szCs w:val="24"/>
        </w:rPr>
        <w:t xml:space="preserve">colastico </w:t>
      </w:r>
      <w:r w:rsidR="00DF224D">
        <w:t xml:space="preserve"> __________________</w:t>
      </w:r>
    </w:p>
    <w:p w14:paraId="0EEFCADC" w14:textId="77777777" w:rsidR="001730B9" w:rsidRDefault="001730B9" w:rsidP="0070784E">
      <w:pPr>
        <w:pStyle w:val="Titolo1"/>
        <w:numPr>
          <w:ilvl w:val="0"/>
          <w:numId w:val="0"/>
        </w:numPr>
        <w:ind w:left="432" w:hanging="432"/>
        <w:rPr>
          <w:b w:val="0"/>
          <w:u w:val="none"/>
        </w:rPr>
      </w:pPr>
    </w:p>
    <w:p w14:paraId="20461771" w14:textId="77777777" w:rsidR="0070784E" w:rsidRPr="0070784E" w:rsidRDefault="0070784E" w:rsidP="0070784E">
      <w:pPr>
        <w:jc w:val="right"/>
      </w:pPr>
      <w:r>
        <w:t>________________________________________________</w:t>
      </w:r>
    </w:p>
    <w:p w14:paraId="3BFE0266" w14:textId="77777777" w:rsidR="001730B9" w:rsidRDefault="001730B9">
      <w:pPr>
        <w:rPr>
          <w:sz w:val="8"/>
          <w:szCs w:val="8"/>
        </w:rPr>
      </w:pPr>
    </w:p>
    <w:p w14:paraId="1AAECD50" w14:textId="77777777" w:rsidR="0070784E" w:rsidRDefault="0070784E">
      <w:pPr>
        <w:pStyle w:val="Intestazione"/>
        <w:tabs>
          <w:tab w:val="clear" w:pos="4819"/>
          <w:tab w:val="clear" w:pos="9638"/>
        </w:tabs>
      </w:pPr>
    </w:p>
    <w:p w14:paraId="3F0729C3"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10DA046B" w14:textId="77777777" w:rsidR="001730B9" w:rsidRDefault="001730B9" w:rsidP="00EF2DB5">
      <w:pPr>
        <w:pStyle w:val="Intestazione"/>
        <w:tabs>
          <w:tab w:val="clear" w:pos="4819"/>
          <w:tab w:val="clear" w:pos="9638"/>
        </w:tabs>
        <w:spacing w:line="360" w:lineRule="auto"/>
        <w:jc w:val="both"/>
      </w:pPr>
      <w:proofErr w:type="gramStart"/>
      <w:r>
        <w:t>provincia</w:t>
      </w:r>
      <w:proofErr w:type="gramEnd"/>
      <w:r>
        <w:t xml:space="preserve"> di ____ il _________________residente in  _________________________________________________________</w:t>
      </w:r>
      <w:r w:rsidR="008B5A45">
        <w:t>_</w:t>
      </w:r>
      <w:r>
        <w:t xml:space="preserve"> </w:t>
      </w:r>
    </w:p>
    <w:p w14:paraId="16E849E6" w14:textId="77777777" w:rsidR="001730B9" w:rsidRDefault="001730B9" w:rsidP="00EF2DB5">
      <w:pPr>
        <w:pStyle w:val="Intestazione"/>
        <w:tabs>
          <w:tab w:val="clear" w:pos="4819"/>
          <w:tab w:val="clear" w:pos="9638"/>
        </w:tabs>
        <w:spacing w:line="360" w:lineRule="auto"/>
        <w:jc w:val="both"/>
      </w:pPr>
      <w:proofErr w:type="gramStart"/>
      <w:r>
        <w:t>titolare</w:t>
      </w:r>
      <w:proofErr w:type="gramEnd"/>
      <w:r>
        <w:t xml:space="preserve"> preso codesto Istituto  dall’anno scolastico _________/________ profilo  ___________________________________</w:t>
      </w:r>
      <w:r w:rsidR="008B5A45">
        <w:t>__</w:t>
      </w:r>
      <w:r>
        <w:t xml:space="preserve"> </w:t>
      </w:r>
    </w:p>
    <w:p w14:paraId="6867CBE7"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71064477" w14:textId="77777777" w:rsidR="001730B9" w:rsidRDefault="001730B9" w:rsidP="00EF2DB5">
      <w:pPr>
        <w:tabs>
          <w:tab w:val="left" w:pos="270"/>
        </w:tabs>
        <w:rPr>
          <w:b/>
          <w:bCs/>
          <w:i/>
          <w:iCs/>
          <w:sz w:val="8"/>
          <w:szCs w:val="8"/>
        </w:rPr>
      </w:pPr>
    </w:p>
    <w:p w14:paraId="187D8A7C" w14:textId="77777777" w:rsidR="001730B9" w:rsidRDefault="001730B9">
      <w:pPr>
        <w:jc w:val="center"/>
        <w:rPr>
          <w:b/>
          <w:bCs/>
          <w:i/>
          <w:iCs/>
          <w:sz w:val="8"/>
          <w:szCs w:val="8"/>
        </w:rPr>
      </w:pPr>
    </w:p>
    <w:p w14:paraId="23367743" w14:textId="77777777" w:rsidR="001730B9" w:rsidRDefault="001730B9">
      <w:pPr>
        <w:jc w:val="center"/>
        <w:rPr>
          <w:b/>
          <w:bCs/>
          <w:i/>
          <w:iCs/>
          <w:sz w:val="8"/>
          <w:szCs w:val="8"/>
        </w:rPr>
      </w:pPr>
    </w:p>
    <w:p w14:paraId="7B8A125D"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FA8A3AF" w14:textId="77777777">
        <w:tc>
          <w:tcPr>
            <w:tcW w:w="8859" w:type="dxa"/>
            <w:tcBorders>
              <w:top w:val="single" w:sz="8" w:space="0" w:color="000000"/>
              <w:left w:val="single" w:sz="8" w:space="0" w:color="000000"/>
            </w:tcBorders>
            <w:shd w:val="clear" w:color="auto" w:fill="auto"/>
          </w:tcPr>
          <w:p w14:paraId="7AEF6F7F"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4E9542C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F2F14C5" w14:textId="77777777" w:rsidR="001730B9" w:rsidRDefault="001730B9">
            <w:pPr>
              <w:jc w:val="center"/>
              <w:rPr>
                <w:b/>
                <w:bCs/>
                <w:sz w:val="18"/>
                <w:szCs w:val="18"/>
              </w:rPr>
            </w:pPr>
            <w:r>
              <w:rPr>
                <w:b/>
                <w:bCs/>
                <w:sz w:val="18"/>
                <w:szCs w:val="18"/>
              </w:rPr>
              <w:t>Riservato</w:t>
            </w:r>
          </w:p>
          <w:p w14:paraId="5C3CB2EA" w14:textId="77777777" w:rsidR="001730B9" w:rsidRDefault="001730B9">
            <w:pPr>
              <w:jc w:val="center"/>
            </w:pPr>
            <w:r>
              <w:rPr>
                <w:b/>
                <w:bCs/>
                <w:sz w:val="18"/>
                <w:szCs w:val="18"/>
              </w:rPr>
              <w:t>all’Ufficio</w:t>
            </w:r>
          </w:p>
        </w:tc>
      </w:tr>
      <w:tr w:rsidR="001730B9" w14:paraId="345318FB" w14:textId="77777777">
        <w:trPr>
          <w:trHeight w:val="475"/>
        </w:trPr>
        <w:tc>
          <w:tcPr>
            <w:tcW w:w="8859" w:type="dxa"/>
            <w:tcBorders>
              <w:top w:val="single" w:sz="4" w:space="0" w:color="000000"/>
              <w:left w:val="single" w:sz="8" w:space="0" w:color="000000"/>
            </w:tcBorders>
            <w:shd w:val="clear" w:color="auto" w:fill="auto"/>
          </w:tcPr>
          <w:p w14:paraId="239C40E6" w14:textId="77777777" w:rsidR="001730B9" w:rsidRDefault="001730B9">
            <w:pPr>
              <w:snapToGrid w:val="0"/>
              <w:rPr>
                <w:b/>
                <w:bCs/>
                <w:sz w:val="10"/>
                <w:szCs w:val="10"/>
              </w:rPr>
            </w:pPr>
          </w:p>
          <w:p w14:paraId="3C72869B"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10A2B3FD" w14:textId="77777777" w:rsidR="001730B9" w:rsidRDefault="001730B9">
            <w:pPr>
              <w:snapToGrid w:val="0"/>
              <w:jc w:val="center"/>
              <w:rPr>
                <w:b/>
                <w:bCs/>
                <w:sz w:val="28"/>
                <w:szCs w:val="28"/>
              </w:rPr>
            </w:pPr>
          </w:p>
          <w:p w14:paraId="4CDFB5E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D52DD60" w14:textId="77777777" w:rsidR="001730B9" w:rsidRDefault="001730B9">
            <w:pPr>
              <w:snapToGrid w:val="0"/>
              <w:jc w:val="center"/>
              <w:rPr>
                <w:b/>
                <w:bCs/>
                <w:sz w:val="28"/>
                <w:szCs w:val="28"/>
              </w:rPr>
            </w:pPr>
          </w:p>
          <w:p w14:paraId="2F038005" w14:textId="77777777" w:rsidR="001730B9" w:rsidRDefault="001730B9">
            <w:pPr>
              <w:jc w:val="center"/>
              <w:rPr>
                <w:b/>
                <w:bCs/>
                <w:sz w:val="28"/>
                <w:szCs w:val="28"/>
              </w:rPr>
            </w:pPr>
          </w:p>
        </w:tc>
      </w:tr>
      <w:tr w:rsidR="001730B9" w14:paraId="621F0BE1" w14:textId="77777777">
        <w:trPr>
          <w:trHeight w:val="811"/>
        </w:trPr>
        <w:tc>
          <w:tcPr>
            <w:tcW w:w="8859" w:type="dxa"/>
            <w:tcBorders>
              <w:top w:val="single" w:sz="4" w:space="0" w:color="000000"/>
              <w:left w:val="single" w:sz="8" w:space="0" w:color="000000"/>
            </w:tcBorders>
            <w:shd w:val="clear" w:color="auto" w:fill="auto"/>
          </w:tcPr>
          <w:p w14:paraId="72F234DD" w14:textId="77777777" w:rsidR="001730B9" w:rsidRDefault="001730B9">
            <w:pPr>
              <w:snapToGrid w:val="0"/>
              <w:rPr>
                <w:b/>
                <w:bCs/>
                <w:sz w:val="10"/>
                <w:szCs w:val="10"/>
              </w:rPr>
            </w:pPr>
          </w:p>
          <w:p w14:paraId="50E300C3" w14:textId="77777777"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2FA12A0F" w14:textId="77777777" w:rsidR="001730B9" w:rsidRDefault="001730B9">
            <w:pPr>
              <w:snapToGrid w:val="0"/>
              <w:jc w:val="center"/>
              <w:rPr>
                <w:b/>
                <w:bCs/>
                <w:sz w:val="28"/>
                <w:szCs w:val="28"/>
              </w:rPr>
            </w:pPr>
          </w:p>
          <w:p w14:paraId="54D74688"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1B9BB60" w14:textId="77777777" w:rsidR="001730B9" w:rsidRDefault="001730B9">
            <w:pPr>
              <w:snapToGrid w:val="0"/>
              <w:jc w:val="center"/>
              <w:rPr>
                <w:b/>
                <w:bCs/>
                <w:sz w:val="28"/>
                <w:szCs w:val="28"/>
              </w:rPr>
            </w:pPr>
          </w:p>
          <w:p w14:paraId="2D564843" w14:textId="77777777" w:rsidR="001730B9" w:rsidRDefault="001730B9">
            <w:pPr>
              <w:jc w:val="center"/>
              <w:rPr>
                <w:b/>
                <w:bCs/>
                <w:sz w:val="28"/>
                <w:szCs w:val="28"/>
              </w:rPr>
            </w:pPr>
          </w:p>
        </w:tc>
      </w:tr>
      <w:tr w:rsidR="001730B9" w14:paraId="0A539820"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5C1792E6"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0F6B6B6F" w14:textId="77777777" w:rsidR="001730B9" w:rsidRDefault="001730B9">
            <w:pPr>
              <w:rPr>
                <w:b/>
                <w:bCs/>
                <w:sz w:val="2"/>
                <w:szCs w:val="2"/>
              </w:rPr>
            </w:pPr>
          </w:p>
          <w:p w14:paraId="270527B0"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0BD064C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B6F7F7" w14:textId="77777777" w:rsidR="001730B9" w:rsidRDefault="001730B9">
            <w:pPr>
              <w:snapToGrid w:val="0"/>
              <w:jc w:val="center"/>
              <w:rPr>
                <w:b/>
                <w:bCs/>
                <w:sz w:val="28"/>
                <w:szCs w:val="28"/>
              </w:rPr>
            </w:pPr>
          </w:p>
        </w:tc>
      </w:tr>
      <w:tr w:rsidR="001730B9" w14:paraId="14718FAF"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3FFAB7D"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262A62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D8D653C" w14:textId="77777777" w:rsidR="001730B9" w:rsidRDefault="001730B9">
            <w:pPr>
              <w:snapToGrid w:val="0"/>
              <w:jc w:val="center"/>
              <w:rPr>
                <w:b/>
                <w:bCs/>
                <w:sz w:val="28"/>
                <w:szCs w:val="28"/>
              </w:rPr>
            </w:pPr>
          </w:p>
        </w:tc>
      </w:tr>
      <w:tr w:rsidR="001730B9" w14:paraId="7C3B5EAE"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63A1DABA" w14:textId="77777777"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53510D93" w14:textId="77777777" w:rsidR="001730B9" w:rsidRDefault="001730B9" w:rsidP="008B5A45">
            <w:pPr>
              <w:jc w:val="both"/>
              <w:rPr>
                <w:b/>
                <w:bCs/>
                <w:sz w:val="2"/>
                <w:szCs w:val="2"/>
              </w:rPr>
            </w:pPr>
          </w:p>
          <w:p w14:paraId="6782B1D7" w14:textId="77777777"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1BED8576"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0225B91E" w14:textId="77777777" w:rsidR="001730B9" w:rsidRDefault="001730B9">
            <w:pPr>
              <w:snapToGrid w:val="0"/>
              <w:jc w:val="center"/>
              <w:rPr>
                <w:b/>
                <w:bCs/>
                <w:sz w:val="28"/>
                <w:szCs w:val="28"/>
              </w:rPr>
            </w:pPr>
          </w:p>
        </w:tc>
      </w:tr>
      <w:tr w:rsidR="001730B9" w14:paraId="3B412398"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0CAC2E8E"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4482B303"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51A411F" w14:textId="77777777" w:rsidR="001730B9" w:rsidRDefault="001730B9">
            <w:pPr>
              <w:snapToGrid w:val="0"/>
              <w:jc w:val="center"/>
              <w:rPr>
                <w:b/>
                <w:bCs/>
                <w:sz w:val="28"/>
                <w:szCs w:val="28"/>
              </w:rPr>
            </w:pPr>
          </w:p>
        </w:tc>
      </w:tr>
      <w:tr w:rsidR="001730B9" w14:paraId="49DED6D3"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CFF562F"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7A9A2C5A"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07A46C63" w14:textId="77777777" w:rsidR="001730B9" w:rsidRDefault="001730B9">
            <w:pPr>
              <w:snapToGrid w:val="0"/>
              <w:jc w:val="center"/>
              <w:rPr>
                <w:b/>
                <w:bCs/>
                <w:sz w:val="28"/>
                <w:szCs w:val="28"/>
              </w:rPr>
            </w:pPr>
          </w:p>
        </w:tc>
      </w:tr>
      <w:tr w:rsidR="001730B9" w14:paraId="2710127B"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4E433B9"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41A0F63B" w14:textId="77777777" w:rsidR="001730B9" w:rsidRDefault="001730B9">
            <w:pPr>
              <w:numPr>
                <w:ilvl w:val="0"/>
                <w:numId w:val="2"/>
              </w:numPr>
              <w:rPr>
                <w:sz w:val="8"/>
                <w:szCs w:val="8"/>
              </w:rPr>
            </w:pPr>
            <w:proofErr w:type="gramStart"/>
            <w:r>
              <w:rPr>
                <w:sz w:val="18"/>
                <w:szCs w:val="18"/>
              </w:rPr>
              <w:t>entro</w:t>
            </w:r>
            <w:proofErr w:type="gramEnd"/>
            <w:r>
              <w:rPr>
                <w:sz w:val="18"/>
                <w:szCs w:val="18"/>
              </w:rPr>
              <w:t xml:space="preserve">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7130DD9" w14:textId="77777777" w:rsidR="001730B9" w:rsidRDefault="001730B9">
            <w:pPr>
              <w:rPr>
                <w:sz w:val="8"/>
                <w:szCs w:val="8"/>
              </w:rPr>
            </w:pPr>
          </w:p>
          <w:p w14:paraId="11072490" w14:textId="77777777" w:rsidR="001730B9" w:rsidRDefault="001730B9">
            <w:pPr>
              <w:numPr>
                <w:ilvl w:val="0"/>
                <w:numId w:val="2"/>
              </w:numPr>
              <w:rPr>
                <w:sz w:val="10"/>
                <w:szCs w:val="10"/>
              </w:rPr>
            </w:pPr>
            <w:proofErr w:type="gramStart"/>
            <w:r>
              <w:rPr>
                <w:sz w:val="18"/>
                <w:szCs w:val="18"/>
              </w:rPr>
              <w:t>oltre</w:t>
            </w:r>
            <w:proofErr w:type="gramEnd"/>
            <w:r>
              <w:rPr>
                <w:sz w:val="18"/>
                <w:szCs w:val="18"/>
              </w:rPr>
              <w:t xml:space="preserv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5A125CE9" w14:textId="77777777" w:rsidR="001730B9" w:rsidRDefault="001730B9">
            <w:pPr>
              <w:pStyle w:val="Titolo4"/>
              <w:rPr>
                <w:sz w:val="10"/>
                <w:szCs w:val="10"/>
              </w:rPr>
            </w:pPr>
          </w:p>
        </w:tc>
        <w:tc>
          <w:tcPr>
            <w:tcW w:w="709" w:type="dxa"/>
            <w:tcBorders>
              <w:left w:val="single" w:sz="4" w:space="0" w:color="000000"/>
            </w:tcBorders>
            <w:shd w:val="clear" w:color="auto" w:fill="auto"/>
          </w:tcPr>
          <w:p w14:paraId="0D83441E" w14:textId="77777777" w:rsidR="001730B9" w:rsidRDefault="001730B9">
            <w:pPr>
              <w:snapToGrid w:val="0"/>
              <w:jc w:val="center"/>
              <w:rPr>
                <w:b/>
                <w:bCs/>
                <w:sz w:val="28"/>
                <w:szCs w:val="28"/>
              </w:rPr>
            </w:pPr>
          </w:p>
          <w:p w14:paraId="7FD8F4D5"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41358996" w14:textId="77777777" w:rsidR="001730B9" w:rsidRDefault="001730B9">
            <w:pPr>
              <w:snapToGrid w:val="0"/>
              <w:jc w:val="center"/>
              <w:rPr>
                <w:b/>
                <w:bCs/>
                <w:sz w:val="28"/>
                <w:szCs w:val="28"/>
              </w:rPr>
            </w:pPr>
          </w:p>
          <w:p w14:paraId="3DEC2339" w14:textId="77777777" w:rsidR="001730B9" w:rsidRDefault="001730B9">
            <w:pPr>
              <w:jc w:val="center"/>
              <w:rPr>
                <w:b/>
                <w:bCs/>
                <w:sz w:val="28"/>
                <w:szCs w:val="28"/>
              </w:rPr>
            </w:pPr>
          </w:p>
        </w:tc>
      </w:tr>
      <w:tr w:rsidR="001730B9" w14:paraId="350A5459" w14:textId="77777777">
        <w:trPr>
          <w:cantSplit/>
          <w:trHeight w:val="250"/>
        </w:trPr>
        <w:tc>
          <w:tcPr>
            <w:tcW w:w="8859" w:type="dxa"/>
            <w:vMerge/>
            <w:tcBorders>
              <w:left w:val="single" w:sz="8" w:space="0" w:color="000000"/>
              <w:bottom w:val="single" w:sz="4" w:space="0" w:color="000000"/>
            </w:tcBorders>
            <w:shd w:val="clear" w:color="auto" w:fill="auto"/>
          </w:tcPr>
          <w:p w14:paraId="2EA1CB2E"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FFC7D07"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4553CCC" w14:textId="77777777" w:rsidR="001730B9" w:rsidRDefault="001730B9">
            <w:pPr>
              <w:snapToGrid w:val="0"/>
              <w:jc w:val="center"/>
              <w:rPr>
                <w:b/>
                <w:bCs/>
                <w:sz w:val="28"/>
                <w:szCs w:val="28"/>
              </w:rPr>
            </w:pPr>
          </w:p>
        </w:tc>
      </w:tr>
      <w:tr w:rsidR="001730B9" w14:paraId="5AB031A0"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852A5EF" w14:textId="77777777" w:rsidR="001730B9" w:rsidRDefault="001730B9">
            <w:pPr>
              <w:snapToGrid w:val="0"/>
              <w:rPr>
                <w:b/>
                <w:bCs/>
                <w:sz w:val="8"/>
                <w:szCs w:val="8"/>
              </w:rPr>
            </w:pPr>
          </w:p>
          <w:p w14:paraId="45B4A63A"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E59E832" w14:textId="77777777" w:rsidR="001730B9" w:rsidRDefault="001730B9">
            <w:pPr>
              <w:snapToGrid w:val="0"/>
              <w:jc w:val="center"/>
              <w:rPr>
                <w:b/>
                <w:bCs/>
                <w:sz w:val="28"/>
                <w:szCs w:val="28"/>
              </w:rPr>
            </w:pPr>
          </w:p>
          <w:p w14:paraId="1A2D99F0" w14:textId="77777777" w:rsidR="001730B9" w:rsidRDefault="001730B9">
            <w:pPr>
              <w:jc w:val="center"/>
              <w:rPr>
                <w:b/>
                <w:bCs/>
                <w:sz w:val="28"/>
                <w:szCs w:val="28"/>
              </w:rPr>
            </w:pPr>
          </w:p>
          <w:p w14:paraId="6277428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43F6985" w14:textId="77777777" w:rsidR="001730B9" w:rsidRDefault="001730B9">
            <w:pPr>
              <w:snapToGrid w:val="0"/>
              <w:jc w:val="center"/>
              <w:rPr>
                <w:b/>
                <w:bCs/>
                <w:sz w:val="28"/>
                <w:szCs w:val="28"/>
              </w:rPr>
            </w:pPr>
          </w:p>
          <w:p w14:paraId="5FBFC332" w14:textId="77777777" w:rsidR="001730B9" w:rsidRDefault="001730B9">
            <w:pPr>
              <w:jc w:val="center"/>
              <w:rPr>
                <w:b/>
                <w:bCs/>
                <w:sz w:val="28"/>
                <w:szCs w:val="28"/>
              </w:rPr>
            </w:pPr>
          </w:p>
        </w:tc>
      </w:tr>
      <w:tr w:rsidR="001730B9" w14:paraId="5E6CA146" w14:textId="77777777">
        <w:tc>
          <w:tcPr>
            <w:tcW w:w="8859" w:type="dxa"/>
            <w:tcBorders>
              <w:top w:val="single" w:sz="4" w:space="0" w:color="000000"/>
              <w:left w:val="single" w:sz="8" w:space="0" w:color="000000"/>
              <w:bottom w:val="single" w:sz="4" w:space="0" w:color="000000"/>
            </w:tcBorders>
            <w:shd w:val="clear" w:color="auto" w:fill="auto"/>
          </w:tcPr>
          <w:p w14:paraId="346CA682"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73CABD5" w14:textId="77777777" w:rsidR="001730B9" w:rsidRDefault="001730B9">
            <w:pPr>
              <w:snapToGrid w:val="0"/>
              <w:jc w:val="center"/>
              <w:rPr>
                <w:b/>
                <w:bCs/>
                <w:sz w:val="28"/>
                <w:szCs w:val="28"/>
              </w:rPr>
            </w:pPr>
          </w:p>
          <w:p w14:paraId="7D98E5B7" w14:textId="77777777" w:rsidR="001730B9" w:rsidRDefault="001730B9">
            <w:pPr>
              <w:jc w:val="center"/>
              <w:rPr>
                <w:b/>
                <w:bCs/>
                <w:sz w:val="28"/>
                <w:szCs w:val="28"/>
              </w:rPr>
            </w:pPr>
          </w:p>
          <w:p w14:paraId="6DB1876D"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EA55ACE" w14:textId="77777777" w:rsidR="001730B9" w:rsidRDefault="001730B9">
            <w:pPr>
              <w:snapToGrid w:val="0"/>
              <w:jc w:val="center"/>
              <w:rPr>
                <w:b/>
                <w:bCs/>
                <w:sz w:val="28"/>
                <w:szCs w:val="28"/>
              </w:rPr>
            </w:pPr>
          </w:p>
          <w:p w14:paraId="38997491" w14:textId="77777777" w:rsidR="001730B9" w:rsidRDefault="001730B9">
            <w:pPr>
              <w:jc w:val="center"/>
              <w:rPr>
                <w:b/>
                <w:bCs/>
                <w:sz w:val="28"/>
                <w:szCs w:val="28"/>
              </w:rPr>
            </w:pPr>
          </w:p>
          <w:p w14:paraId="7219AF72" w14:textId="77777777" w:rsidR="001730B9" w:rsidRDefault="001730B9">
            <w:pPr>
              <w:jc w:val="center"/>
              <w:rPr>
                <w:b/>
                <w:bCs/>
                <w:sz w:val="28"/>
                <w:szCs w:val="28"/>
              </w:rPr>
            </w:pPr>
          </w:p>
        </w:tc>
      </w:tr>
      <w:tr w:rsidR="001730B9" w14:paraId="1CA751D1"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0873D3D3" w14:textId="77777777" w:rsidR="001730B9" w:rsidRDefault="001730B9">
            <w:pPr>
              <w:snapToGrid w:val="0"/>
              <w:jc w:val="right"/>
              <w:rPr>
                <w:b/>
                <w:bCs/>
                <w:sz w:val="18"/>
                <w:szCs w:val="18"/>
              </w:rPr>
            </w:pPr>
          </w:p>
          <w:p w14:paraId="5E91ED83"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1F51ACB5"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5B67BC" w14:textId="77777777" w:rsidR="001730B9" w:rsidRDefault="001730B9">
            <w:pPr>
              <w:snapToGrid w:val="0"/>
              <w:jc w:val="center"/>
              <w:rPr>
                <w:b/>
                <w:bCs/>
                <w:sz w:val="28"/>
                <w:szCs w:val="28"/>
              </w:rPr>
            </w:pPr>
          </w:p>
        </w:tc>
      </w:tr>
    </w:tbl>
    <w:p w14:paraId="59FA9372" w14:textId="77777777" w:rsidR="001730B9" w:rsidRDefault="001730B9">
      <w:pPr>
        <w:rPr>
          <w:b/>
          <w:bCs/>
          <w:sz w:val="16"/>
          <w:szCs w:val="16"/>
        </w:rPr>
      </w:pPr>
    </w:p>
    <w:p w14:paraId="7CF7520E" w14:textId="77777777" w:rsidR="001730B9" w:rsidRDefault="001730B9">
      <w:pPr>
        <w:pStyle w:val="Titolo2"/>
      </w:pPr>
    </w:p>
    <w:p w14:paraId="3713D487" w14:textId="77777777" w:rsidR="001730B9" w:rsidRDefault="001730B9"/>
    <w:p w14:paraId="0ECD192F" w14:textId="77777777" w:rsidR="001730B9" w:rsidRDefault="001730B9"/>
    <w:p w14:paraId="6D4BE741" w14:textId="77777777" w:rsidR="001730B9" w:rsidRDefault="001730B9"/>
    <w:p w14:paraId="13F397E3" w14:textId="77777777" w:rsidR="001730B9" w:rsidRDefault="001730B9">
      <w:pPr>
        <w:pStyle w:val="Titolo2"/>
      </w:pPr>
    </w:p>
    <w:p w14:paraId="031688E7" w14:textId="77777777" w:rsidR="00786308" w:rsidRDefault="00786308" w:rsidP="0070784E">
      <w:pPr>
        <w:pStyle w:val="Titolo2"/>
        <w:numPr>
          <w:ilvl w:val="0"/>
          <w:numId w:val="0"/>
        </w:numPr>
        <w:ind w:left="576" w:hanging="576"/>
      </w:pPr>
    </w:p>
    <w:p w14:paraId="128ECA8E" w14:textId="77777777" w:rsidR="0070784E" w:rsidRPr="0070784E" w:rsidRDefault="0070784E" w:rsidP="0070784E"/>
    <w:p w14:paraId="0AFD6BC1" w14:textId="77777777"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C505CC3" w14:textId="77777777">
        <w:tc>
          <w:tcPr>
            <w:tcW w:w="8859" w:type="dxa"/>
            <w:tcBorders>
              <w:top w:val="single" w:sz="8" w:space="0" w:color="000000"/>
              <w:left w:val="single" w:sz="8" w:space="0" w:color="000000"/>
            </w:tcBorders>
            <w:shd w:val="clear" w:color="auto" w:fill="auto"/>
          </w:tcPr>
          <w:p w14:paraId="371B7E24"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4C2F94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6E2F117" w14:textId="77777777" w:rsidR="001730B9" w:rsidRDefault="001730B9">
            <w:pPr>
              <w:jc w:val="center"/>
              <w:rPr>
                <w:b/>
                <w:bCs/>
                <w:sz w:val="18"/>
                <w:szCs w:val="18"/>
              </w:rPr>
            </w:pPr>
            <w:r>
              <w:rPr>
                <w:b/>
                <w:bCs/>
                <w:sz w:val="18"/>
                <w:szCs w:val="18"/>
              </w:rPr>
              <w:t>Riservato</w:t>
            </w:r>
          </w:p>
          <w:p w14:paraId="3B47CB55" w14:textId="77777777" w:rsidR="001730B9" w:rsidRDefault="001730B9">
            <w:pPr>
              <w:jc w:val="center"/>
            </w:pPr>
            <w:r>
              <w:rPr>
                <w:b/>
                <w:bCs/>
                <w:sz w:val="18"/>
                <w:szCs w:val="18"/>
              </w:rPr>
              <w:t>all’Ufficio</w:t>
            </w:r>
          </w:p>
        </w:tc>
      </w:tr>
      <w:tr w:rsidR="001730B9" w14:paraId="3F8775BC" w14:textId="77777777">
        <w:tc>
          <w:tcPr>
            <w:tcW w:w="8859" w:type="dxa"/>
            <w:tcBorders>
              <w:top w:val="single" w:sz="4" w:space="0" w:color="000000"/>
              <w:left w:val="single" w:sz="8" w:space="0" w:color="000000"/>
            </w:tcBorders>
            <w:shd w:val="clear" w:color="auto" w:fill="auto"/>
          </w:tcPr>
          <w:p w14:paraId="4203795C" w14:textId="77777777"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1A539411" w14:textId="77777777" w:rsidR="001730B9" w:rsidRDefault="001730B9">
            <w:pPr>
              <w:snapToGrid w:val="0"/>
              <w:jc w:val="center"/>
              <w:rPr>
                <w:b/>
                <w:bCs/>
                <w:sz w:val="28"/>
                <w:szCs w:val="28"/>
              </w:rPr>
            </w:pPr>
          </w:p>
          <w:p w14:paraId="13641B42"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276669B" w14:textId="77777777" w:rsidR="001730B9" w:rsidRDefault="001730B9">
            <w:pPr>
              <w:snapToGrid w:val="0"/>
              <w:jc w:val="center"/>
              <w:rPr>
                <w:b/>
                <w:bCs/>
                <w:sz w:val="28"/>
                <w:szCs w:val="28"/>
              </w:rPr>
            </w:pPr>
          </w:p>
          <w:p w14:paraId="134B018F" w14:textId="77777777" w:rsidR="001730B9" w:rsidRDefault="001730B9">
            <w:pPr>
              <w:jc w:val="center"/>
              <w:rPr>
                <w:b/>
                <w:bCs/>
                <w:sz w:val="28"/>
                <w:szCs w:val="28"/>
              </w:rPr>
            </w:pPr>
          </w:p>
        </w:tc>
      </w:tr>
      <w:tr w:rsidR="001730B9" w14:paraId="6E460132" w14:textId="77777777">
        <w:tc>
          <w:tcPr>
            <w:tcW w:w="8859" w:type="dxa"/>
            <w:tcBorders>
              <w:top w:val="single" w:sz="4" w:space="0" w:color="000000"/>
              <w:left w:val="single" w:sz="8" w:space="0" w:color="000000"/>
            </w:tcBorders>
            <w:shd w:val="clear" w:color="auto" w:fill="auto"/>
          </w:tcPr>
          <w:p w14:paraId="4ABC9346" w14:textId="77777777" w:rsidR="001730B9" w:rsidRDefault="001730B9">
            <w:pPr>
              <w:snapToGrid w:val="0"/>
              <w:rPr>
                <w:b/>
                <w:bCs/>
                <w:sz w:val="18"/>
                <w:szCs w:val="18"/>
              </w:rPr>
            </w:pPr>
          </w:p>
          <w:p w14:paraId="3F6AC670"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7E4B80A3"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192F822" w14:textId="77777777" w:rsidR="001730B9" w:rsidRDefault="001730B9">
            <w:pPr>
              <w:snapToGrid w:val="0"/>
              <w:jc w:val="center"/>
              <w:rPr>
                <w:sz w:val="28"/>
                <w:szCs w:val="28"/>
              </w:rPr>
            </w:pPr>
          </w:p>
        </w:tc>
      </w:tr>
      <w:tr w:rsidR="001730B9" w14:paraId="5C6039DF" w14:textId="77777777">
        <w:tc>
          <w:tcPr>
            <w:tcW w:w="8859" w:type="dxa"/>
            <w:tcBorders>
              <w:top w:val="single" w:sz="4" w:space="0" w:color="000000"/>
              <w:left w:val="single" w:sz="8" w:space="0" w:color="000000"/>
            </w:tcBorders>
            <w:shd w:val="clear" w:color="auto" w:fill="auto"/>
          </w:tcPr>
          <w:p w14:paraId="0EA8DAFF" w14:textId="77777777" w:rsidR="001730B9" w:rsidRDefault="001730B9">
            <w:pPr>
              <w:snapToGrid w:val="0"/>
              <w:rPr>
                <w:b/>
                <w:bCs/>
                <w:sz w:val="8"/>
                <w:szCs w:val="8"/>
              </w:rPr>
            </w:pPr>
          </w:p>
          <w:p w14:paraId="7EE6179D"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C24DDF7" w14:textId="77777777" w:rsidR="001730B9" w:rsidRDefault="001730B9">
            <w:pPr>
              <w:snapToGrid w:val="0"/>
              <w:jc w:val="center"/>
              <w:rPr>
                <w:sz w:val="28"/>
                <w:szCs w:val="28"/>
              </w:rPr>
            </w:pPr>
          </w:p>
          <w:p w14:paraId="0D64375B"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8AC63BE" w14:textId="77777777" w:rsidR="001730B9" w:rsidRDefault="001730B9">
            <w:pPr>
              <w:snapToGrid w:val="0"/>
              <w:jc w:val="center"/>
              <w:rPr>
                <w:sz w:val="28"/>
                <w:szCs w:val="28"/>
              </w:rPr>
            </w:pPr>
          </w:p>
          <w:p w14:paraId="687B4703" w14:textId="77777777" w:rsidR="001730B9" w:rsidRDefault="001730B9">
            <w:pPr>
              <w:jc w:val="center"/>
              <w:rPr>
                <w:sz w:val="28"/>
                <w:szCs w:val="28"/>
              </w:rPr>
            </w:pPr>
          </w:p>
        </w:tc>
      </w:tr>
      <w:tr w:rsidR="001730B9" w14:paraId="1BE6AEA0" w14:textId="77777777">
        <w:tc>
          <w:tcPr>
            <w:tcW w:w="8859" w:type="dxa"/>
            <w:tcBorders>
              <w:top w:val="single" w:sz="4" w:space="0" w:color="000000"/>
              <w:left w:val="single" w:sz="8" w:space="0" w:color="000000"/>
            </w:tcBorders>
            <w:shd w:val="clear" w:color="auto" w:fill="auto"/>
          </w:tcPr>
          <w:p w14:paraId="7298FC8C" w14:textId="77777777" w:rsidR="001730B9" w:rsidRDefault="001730B9">
            <w:pPr>
              <w:snapToGrid w:val="0"/>
              <w:rPr>
                <w:b/>
                <w:bCs/>
                <w:sz w:val="8"/>
                <w:szCs w:val="8"/>
              </w:rPr>
            </w:pPr>
          </w:p>
          <w:p w14:paraId="721D6D35" w14:textId="77777777"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6DF38F40"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3CB73FA" w14:textId="77777777" w:rsidR="001730B9" w:rsidRDefault="001730B9">
            <w:pPr>
              <w:snapToGrid w:val="0"/>
              <w:jc w:val="center"/>
              <w:rPr>
                <w:sz w:val="28"/>
                <w:szCs w:val="28"/>
              </w:rPr>
            </w:pPr>
          </w:p>
          <w:p w14:paraId="1F2CFCB0" w14:textId="77777777" w:rsidR="001730B9" w:rsidRDefault="001730B9">
            <w:pPr>
              <w:jc w:val="center"/>
              <w:rPr>
                <w:sz w:val="28"/>
                <w:szCs w:val="28"/>
              </w:rPr>
            </w:pPr>
          </w:p>
        </w:tc>
      </w:tr>
      <w:tr w:rsidR="001730B9" w14:paraId="3C155004" w14:textId="77777777">
        <w:tc>
          <w:tcPr>
            <w:tcW w:w="8859" w:type="dxa"/>
            <w:tcBorders>
              <w:top w:val="single" w:sz="4" w:space="0" w:color="000000"/>
              <w:left w:val="single" w:sz="8" w:space="0" w:color="000000"/>
              <w:bottom w:val="single" w:sz="8" w:space="0" w:color="000000"/>
            </w:tcBorders>
            <w:shd w:val="clear" w:color="auto" w:fill="auto"/>
          </w:tcPr>
          <w:p w14:paraId="7BC5FCEC" w14:textId="77777777" w:rsidR="001730B9" w:rsidRDefault="001730B9">
            <w:pPr>
              <w:snapToGrid w:val="0"/>
              <w:jc w:val="right"/>
              <w:rPr>
                <w:b/>
                <w:bCs/>
                <w:sz w:val="18"/>
                <w:szCs w:val="18"/>
              </w:rPr>
            </w:pPr>
          </w:p>
          <w:p w14:paraId="7584F0E7"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081AC1D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58AE239" w14:textId="77777777" w:rsidR="001730B9" w:rsidRDefault="001730B9">
            <w:pPr>
              <w:snapToGrid w:val="0"/>
              <w:jc w:val="center"/>
              <w:rPr>
                <w:sz w:val="28"/>
                <w:szCs w:val="28"/>
              </w:rPr>
            </w:pPr>
          </w:p>
        </w:tc>
      </w:tr>
    </w:tbl>
    <w:p w14:paraId="18AB82D8" w14:textId="77777777" w:rsidR="001730B9" w:rsidRDefault="001730B9">
      <w:pPr>
        <w:rPr>
          <w:b/>
          <w:bCs/>
          <w:sz w:val="24"/>
          <w:szCs w:val="24"/>
        </w:rPr>
      </w:pPr>
    </w:p>
    <w:p w14:paraId="06C766B3"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6BD2984" w14:textId="77777777">
        <w:tc>
          <w:tcPr>
            <w:tcW w:w="8859" w:type="dxa"/>
            <w:tcBorders>
              <w:top w:val="single" w:sz="8" w:space="0" w:color="000000"/>
              <w:left w:val="single" w:sz="8" w:space="0" w:color="000000"/>
            </w:tcBorders>
            <w:shd w:val="clear" w:color="auto" w:fill="auto"/>
          </w:tcPr>
          <w:p w14:paraId="2ABB866B"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72082D8"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5489FB7" w14:textId="77777777" w:rsidR="001730B9" w:rsidRDefault="001730B9">
            <w:pPr>
              <w:jc w:val="center"/>
              <w:rPr>
                <w:b/>
                <w:bCs/>
                <w:sz w:val="18"/>
                <w:szCs w:val="18"/>
              </w:rPr>
            </w:pPr>
            <w:r>
              <w:rPr>
                <w:b/>
                <w:bCs/>
                <w:sz w:val="18"/>
                <w:szCs w:val="18"/>
              </w:rPr>
              <w:t>Riservato</w:t>
            </w:r>
          </w:p>
          <w:p w14:paraId="3E240413" w14:textId="77777777" w:rsidR="001730B9" w:rsidRDefault="001730B9">
            <w:pPr>
              <w:jc w:val="center"/>
            </w:pPr>
            <w:r>
              <w:rPr>
                <w:b/>
                <w:bCs/>
                <w:sz w:val="18"/>
                <w:szCs w:val="18"/>
              </w:rPr>
              <w:t>all’Ufficio</w:t>
            </w:r>
          </w:p>
        </w:tc>
      </w:tr>
      <w:tr w:rsidR="001730B9" w14:paraId="37568278" w14:textId="77777777">
        <w:tc>
          <w:tcPr>
            <w:tcW w:w="8859" w:type="dxa"/>
            <w:tcBorders>
              <w:top w:val="single" w:sz="4" w:space="0" w:color="000000"/>
              <w:left w:val="single" w:sz="8" w:space="0" w:color="000000"/>
              <w:bottom w:val="single" w:sz="4" w:space="0" w:color="000000"/>
            </w:tcBorders>
            <w:shd w:val="clear" w:color="auto" w:fill="auto"/>
          </w:tcPr>
          <w:p w14:paraId="21EE73EA" w14:textId="77777777"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53E18C0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C504D1" w14:textId="77777777" w:rsidR="001730B9" w:rsidRDefault="001730B9">
            <w:pPr>
              <w:snapToGrid w:val="0"/>
              <w:jc w:val="center"/>
              <w:rPr>
                <w:b/>
                <w:bCs/>
                <w:sz w:val="28"/>
                <w:szCs w:val="28"/>
              </w:rPr>
            </w:pPr>
          </w:p>
        </w:tc>
      </w:tr>
      <w:tr w:rsidR="001730B9" w14:paraId="432BA870" w14:textId="77777777">
        <w:tc>
          <w:tcPr>
            <w:tcW w:w="8859" w:type="dxa"/>
            <w:tcBorders>
              <w:top w:val="single" w:sz="4" w:space="0" w:color="000000"/>
              <w:left w:val="single" w:sz="8" w:space="0" w:color="000000"/>
              <w:bottom w:val="single" w:sz="4" w:space="0" w:color="000000"/>
            </w:tcBorders>
            <w:shd w:val="clear" w:color="auto" w:fill="auto"/>
          </w:tcPr>
          <w:p w14:paraId="0CD80672" w14:textId="77777777" w:rsidR="001730B9" w:rsidRDefault="001730B9">
            <w:pPr>
              <w:rPr>
                <w:b/>
                <w:bCs/>
                <w:sz w:val="28"/>
                <w:szCs w:val="28"/>
              </w:rPr>
            </w:pPr>
            <w:r>
              <w:rPr>
                <w:sz w:val="18"/>
                <w:szCs w:val="18"/>
              </w:rPr>
              <w:t>B) per l'inclusione nella graduatoria di merito di concorsi per esami per l'accesso al ruolo di livello superiore a quello di appartenenza(</w:t>
            </w:r>
            <w:proofErr w:type="gramStart"/>
            <w:r>
              <w:rPr>
                <w:sz w:val="18"/>
                <w:szCs w:val="18"/>
              </w:rPr>
              <w:t>10)…</w:t>
            </w:r>
            <w:proofErr w:type="gram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67BF68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CACFB25" w14:textId="77777777" w:rsidR="001730B9" w:rsidRDefault="001730B9">
            <w:pPr>
              <w:snapToGrid w:val="0"/>
              <w:jc w:val="center"/>
              <w:rPr>
                <w:b/>
                <w:bCs/>
                <w:sz w:val="28"/>
                <w:szCs w:val="28"/>
              </w:rPr>
            </w:pPr>
          </w:p>
        </w:tc>
      </w:tr>
      <w:tr w:rsidR="001730B9" w14:paraId="0E8A3D47" w14:textId="77777777">
        <w:tc>
          <w:tcPr>
            <w:tcW w:w="8859" w:type="dxa"/>
            <w:tcBorders>
              <w:top w:val="single" w:sz="4" w:space="0" w:color="000000"/>
              <w:left w:val="single" w:sz="8" w:space="0" w:color="000000"/>
              <w:bottom w:val="single" w:sz="4" w:space="0" w:color="000000"/>
            </w:tcBorders>
            <w:shd w:val="clear" w:color="auto" w:fill="auto"/>
          </w:tcPr>
          <w:p w14:paraId="7CE99D09" w14:textId="77777777" w:rsidR="001730B9" w:rsidRDefault="001730B9">
            <w:pPr>
              <w:pStyle w:val="Corpotesto"/>
              <w:snapToGrid w:val="0"/>
              <w:jc w:val="right"/>
              <w:rPr>
                <w:b/>
                <w:bCs/>
              </w:rPr>
            </w:pPr>
          </w:p>
          <w:p w14:paraId="293A65FF" w14:textId="77777777" w:rsidR="001730B9" w:rsidRDefault="001730B9">
            <w:pPr>
              <w:pStyle w:val="Corpo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4067A7B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399637A" w14:textId="77777777" w:rsidR="001730B9" w:rsidRDefault="001730B9">
            <w:pPr>
              <w:snapToGrid w:val="0"/>
              <w:jc w:val="center"/>
              <w:rPr>
                <w:b/>
                <w:bCs/>
                <w:sz w:val="28"/>
                <w:szCs w:val="28"/>
              </w:rPr>
            </w:pPr>
          </w:p>
        </w:tc>
      </w:tr>
      <w:tr w:rsidR="001730B9" w14:paraId="111754DF" w14:textId="77777777">
        <w:tc>
          <w:tcPr>
            <w:tcW w:w="8859" w:type="dxa"/>
            <w:tcBorders>
              <w:top w:val="single" w:sz="4" w:space="0" w:color="000000"/>
              <w:left w:val="single" w:sz="8" w:space="0" w:color="000000"/>
              <w:bottom w:val="single" w:sz="8" w:space="0" w:color="000000"/>
            </w:tcBorders>
            <w:shd w:val="clear" w:color="auto" w:fill="auto"/>
          </w:tcPr>
          <w:p w14:paraId="685D8D3B" w14:textId="77777777" w:rsidR="001730B9" w:rsidRDefault="001730B9">
            <w:pPr>
              <w:pStyle w:val="Corpotesto"/>
              <w:snapToGrid w:val="0"/>
              <w:jc w:val="right"/>
              <w:rPr>
                <w:b/>
                <w:bCs/>
              </w:rPr>
            </w:pPr>
          </w:p>
          <w:p w14:paraId="67FFF25D"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6101C32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A7D807" w14:textId="77777777" w:rsidR="001730B9" w:rsidRDefault="001730B9">
            <w:pPr>
              <w:snapToGrid w:val="0"/>
              <w:jc w:val="center"/>
              <w:rPr>
                <w:b/>
                <w:bCs/>
                <w:sz w:val="28"/>
                <w:szCs w:val="28"/>
              </w:rPr>
            </w:pPr>
          </w:p>
        </w:tc>
      </w:tr>
    </w:tbl>
    <w:p w14:paraId="471F97B3" w14:textId="77777777" w:rsidR="001730B9" w:rsidRDefault="001730B9">
      <w:pPr>
        <w:pStyle w:val="Titolo5"/>
        <w:rPr>
          <w:sz w:val="4"/>
          <w:szCs w:val="4"/>
        </w:rPr>
      </w:pPr>
    </w:p>
    <w:p w14:paraId="220B79B5" w14:textId="77777777" w:rsidR="001730B9" w:rsidRDefault="001730B9">
      <w:pPr>
        <w:pStyle w:val="Titolo5"/>
      </w:pPr>
    </w:p>
    <w:p w14:paraId="2D48D9C4" w14:textId="77777777" w:rsidR="001730B9" w:rsidRDefault="001730B9">
      <w:pPr>
        <w:pStyle w:val="Titolo5"/>
      </w:pPr>
    </w:p>
    <w:p w14:paraId="5ED6F2D7" w14:textId="77777777"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14:paraId="772F1C9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5698C33"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D34605D"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7D618F79" w14:textId="77777777" w:rsidR="002D21C2" w:rsidRDefault="002D21C2" w:rsidP="002D21C2">
      <w:pPr>
        <w:pStyle w:val="Titolo5"/>
      </w:pPr>
    </w:p>
    <w:p w14:paraId="22C9FDEF" w14:textId="77777777" w:rsidR="002D21C2" w:rsidRDefault="002D21C2" w:rsidP="002D21C2">
      <w:pPr>
        <w:pStyle w:val="Titolo5"/>
      </w:pPr>
    </w:p>
    <w:p w14:paraId="3A1F7FBC" w14:textId="77777777" w:rsidR="002D21C2" w:rsidRDefault="002D21C2" w:rsidP="002D21C2">
      <w:pPr>
        <w:pStyle w:val="Titolo5"/>
      </w:pPr>
      <w:r>
        <w:t>Data: _________________</w:t>
      </w:r>
    </w:p>
    <w:p w14:paraId="657414D4"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314FF86F" w14:textId="77777777" w:rsidR="001730B9" w:rsidRDefault="001730B9">
      <w:pPr>
        <w:pStyle w:val="Corpotesto"/>
      </w:pPr>
    </w:p>
    <w:p w14:paraId="63FA97FC" w14:textId="77777777" w:rsidR="002D21C2" w:rsidRDefault="002D21C2">
      <w:pPr>
        <w:pStyle w:val="Corpotesto"/>
        <w:rPr>
          <w:sz w:val="16"/>
          <w:szCs w:val="16"/>
        </w:rPr>
      </w:pPr>
    </w:p>
    <w:p w14:paraId="1FA57A56" w14:textId="77777777" w:rsidR="002D21C2" w:rsidRDefault="002D21C2">
      <w:pPr>
        <w:pStyle w:val="Corpotesto"/>
        <w:rPr>
          <w:sz w:val="16"/>
          <w:szCs w:val="16"/>
        </w:rPr>
      </w:pPr>
    </w:p>
    <w:p w14:paraId="2A52FC47" w14:textId="77777777" w:rsidR="002D21C2" w:rsidRDefault="002D21C2">
      <w:pPr>
        <w:pStyle w:val="Corpotesto"/>
        <w:rPr>
          <w:sz w:val="16"/>
          <w:szCs w:val="16"/>
        </w:rPr>
      </w:pPr>
    </w:p>
    <w:p w14:paraId="4CA4EAC3" w14:textId="77777777" w:rsidR="002D21C2" w:rsidRDefault="002D21C2">
      <w:pPr>
        <w:pStyle w:val="Corpotesto"/>
        <w:rPr>
          <w:sz w:val="16"/>
          <w:szCs w:val="16"/>
        </w:rPr>
      </w:pPr>
    </w:p>
    <w:p w14:paraId="6DCF12CE" w14:textId="77777777" w:rsidR="002D21C2" w:rsidRDefault="002D21C2">
      <w:pPr>
        <w:pStyle w:val="Corpotesto"/>
        <w:rPr>
          <w:sz w:val="16"/>
          <w:szCs w:val="16"/>
        </w:rPr>
      </w:pPr>
    </w:p>
    <w:p w14:paraId="3C114C1E" w14:textId="77777777" w:rsidR="002D21C2" w:rsidRDefault="002D21C2">
      <w:pPr>
        <w:pStyle w:val="Corpotesto"/>
        <w:rPr>
          <w:sz w:val="16"/>
          <w:szCs w:val="16"/>
        </w:rPr>
      </w:pPr>
    </w:p>
    <w:p w14:paraId="7EA1E84C" w14:textId="77777777" w:rsidR="002D21C2" w:rsidRDefault="002D21C2">
      <w:pPr>
        <w:pStyle w:val="Corpotesto"/>
        <w:rPr>
          <w:sz w:val="16"/>
          <w:szCs w:val="16"/>
        </w:rPr>
      </w:pPr>
    </w:p>
    <w:p w14:paraId="24599DCD" w14:textId="77777777" w:rsidR="002D21C2" w:rsidRDefault="002D21C2">
      <w:pPr>
        <w:pStyle w:val="Corpotesto"/>
        <w:rPr>
          <w:sz w:val="16"/>
          <w:szCs w:val="16"/>
        </w:rPr>
      </w:pPr>
    </w:p>
    <w:p w14:paraId="1D07946C" w14:textId="77777777" w:rsidR="002D21C2" w:rsidRDefault="002D21C2">
      <w:pPr>
        <w:pStyle w:val="Corpotesto"/>
        <w:rPr>
          <w:sz w:val="16"/>
          <w:szCs w:val="16"/>
        </w:rPr>
      </w:pPr>
    </w:p>
    <w:p w14:paraId="46D5A9A2" w14:textId="77777777" w:rsidR="002D21C2" w:rsidRDefault="002D21C2">
      <w:pPr>
        <w:pStyle w:val="Corpotesto"/>
        <w:rPr>
          <w:sz w:val="16"/>
          <w:szCs w:val="16"/>
        </w:rPr>
      </w:pPr>
    </w:p>
    <w:p w14:paraId="0DD980C0" w14:textId="77777777" w:rsidR="00E836A3" w:rsidRDefault="00E836A3">
      <w:pPr>
        <w:pStyle w:val="Corpotesto"/>
        <w:rPr>
          <w:sz w:val="16"/>
          <w:szCs w:val="16"/>
        </w:rPr>
      </w:pPr>
    </w:p>
    <w:p w14:paraId="6C2CF181" w14:textId="77777777" w:rsidR="00E836A3" w:rsidRDefault="00E836A3">
      <w:pPr>
        <w:pStyle w:val="Corpotesto"/>
        <w:rPr>
          <w:sz w:val="16"/>
          <w:szCs w:val="16"/>
        </w:rPr>
      </w:pPr>
    </w:p>
    <w:p w14:paraId="1339E511" w14:textId="77777777" w:rsidR="00E836A3" w:rsidRDefault="00E836A3">
      <w:pPr>
        <w:pStyle w:val="Corpotesto"/>
        <w:rPr>
          <w:sz w:val="16"/>
          <w:szCs w:val="16"/>
        </w:rPr>
      </w:pPr>
    </w:p>
    <w:p w14:paraId="2F1572C0" w14:textId="77777777" w:rsidR="00E836A3" w:rsidRDefault="00E836A3">
      <w:pPr>
        <w:pStyle w:val="Corpotesto"/>
        <w:rPr>
          <w:sz w:val="16"/>
          <w:szCs w:val="16"/>
        </w:rPr>
      </w:pPr>
    </w:p>
    <w:p w14:paraId="64E004B7" w14:textId="77777777" w:rsidR="00E836A3" w:rsidRDefault="00E836A3">
      <w:pPr>
        <w:pStyle w:val="Corpotesto"/>
        <w:rPr>
          <w:sz w:val="16"/>
          <w:szCs w:val="16"/>
        </w:rPr>
      </w:pPr>
    </w:p>
    <w:p w14:paraId="0121DFF0" w14:textId="77777777" w:rsidR="00E836A3" w:rsidRDefault="00E836A3">
      <w:pPr>
        <w:pStyle w:val="Corpotesto"/>
        <w:rPr>
          <w:sz w:val="16"/>
          <w:szCs w:val="16"/>
        </w:rPr>
      </w:pPr>
    </w:p>
    <w:p w14:paraId="0B98AC8B" w14:textId="77777777" w:rsidR="00E836A3" w:rsidRDefault="00E836A3">
      <w:pPr>
        <w:pStyle w:val="Corpotesto"/>
        <w:rPr>
          <w:sz w:val="16"/>
          <w:szCs w:val="16"/>
        </w:rPr>
      </w:pPr>
    </w:p>
    <w:p w14:paraId="7B20065E" w14:textId="77777777" w:rsidR="00E836A3" w:rsidRDefault="00E836A3">
      <w:pPr>
        <w:pStyle w:val="Corpotesto"/>
        <w:rPr>
          <w:sz w:val="16"/>
          <w:szCs w:val="16"/>
        </w:rPr>
      </w:pPr>
    </w:p>
    <w:p w14:paraId="16A1407F" w14:textId="77777777" w:rsidR="00E836A3" w:rsidRDefault="00E836A3">
      <w:pPr>
        <w:pStyle w:val="Corpotesto"/>
        <w:rPr>
          <w:sz w:val="16"/>
          <w:szCs w:val="16"/>
        </w:rPr>
      </w:pPr>
    </w:p>
    <w:p w14:paraId="4333F911" w14:textId="77777777" w:rsidR="00E836A3" w:rsidRDefault="00E836A3">
      <w:pPr>
        <w:pStyle w:val="Corpotesto"/>
        <w:rPr>
          <w:sz w:val="16"/>
          <w:szCs w:val="16"/>
        </w:rPr>
      </w:pPr>
    </w:p>
    <w:p w14:paraId="3BE6CC1B" w14:textId="77777777" w:rsidR="00E836A3" w:rsidRDefault="00E836A3">
      <w:pPr>
        <w:pStyle w:val="Corpotesto"/>
        <w:rPr>
          <w:sz w:val="16"/>
          <w:szCs w:val="16"/>
        </w:rPr>
      </w:pPr>
    </w:p>
    <w:p w14:paraId="2030F3DD" w14:textId="77777777" w:rsidR="00E836A3" w:rsidRDefault="00E836A3">
      <w:pPr>
        <w:pStyle w:val="Corpotesto"/>
        <w:rPr>
          <w:sz w:val="16"/>
          <w:szCs w:val="16"/>
        </w:rPr>
      </w:pPr>
    </w:p>
    <w:p w14:paraId="110826C7" w14:textId="77777777" w:rsidR="00E836A3" w:rsidRDefault="00E836A3">
      <w:pPr>
        <w:pStyle w:val="Corpotesto"/>
        <w:rPr>
          <w:sz w:val="16"/>
          <w:szCs w:val="16"/>
        </w:rPr>
      </w:pPr>
    </w:p>
    <w:p w14:paraId="00C44A55" w14:textId="77777777" w:rsidR="002D21C2" w:rsidRDefault="002D21C2">
      <w:pPr>
        <w:pStyle w:val="Corpotesto"/>
        <w:rPr>
          <w:sz w:val="16"/>
          <w:szCs w:val="16"/>
        </w:rPr>
      </w:pPr>
    </w:p>
    <w:p w14:paraId="05644E8A" w14:textId="77777777" w:rsidR="002D21C2" w:rsidRDefault="002D21C2">
      <w:pPr>
        <w:pStyle w:val="Corpotesto"/>
        <w:rPr>
          <w:sz w:val="16"/>
          <w:szCs w:val="16"/>
        </w:rPr>
      </w:pPr>
    </w:p>
    <w:p w14:paraId="7425A553" w14:textId="77777777" w:rsidR="002D21C2" w:rsidRDefault="002D21C2">
      <w:pPr>
        <w:pStyle w:val="Corpotesto"/>
        <w:rPr>
          <w:sz w:val="16"/>
          <w:szCs w:val="16"/>
        </w:rPr>
      </w:pPr>
    </w:p>
    <w:p w14:paraId="63445865" w14:textId="77777777" w:rsidR="009928F8" w:rsidRDefault="009928F8">
      <w:pPr>
        <w:pStyle w:val="Corpotesto"/>
        <w:rPr>
          <w:sz w:val="16"/>
          <w:szCs w:val="16"/>
        </w:rPr>
      </w:pPr>
    </w:p>
    <w:p w14:paraId="50000337" w14:textId="77777777" w:rsidR="009928F8" w:rsidRPr="00F30D54" w:rsidRDefault="009928F8">
      <w:pPr>
        <w:pStyle w:val="Corpotesto"/>
        <w:rPr>
          <w:rFonts w:ascii="Calibri" w:hAnsi="Calibri" w:cs="Calibri"/>
          <w:b/>
          <w:sz w:val="16"/>
          <w:szCs w:val="16"/>
        </w:rPr>
      </w:pPr>
    </w:p>
    <w:p w14:paraId="2B883DBB" w14:textId="77777777" w:rsidR="009928F8" w:rsidRPr="00F30D54" w:rsidRDefault="009928F8">
      <w:pPr>
        <w:pStyle w:val="Corpotesto"/>
        <w:rPr>
          <w:rFonts w:ascii="Calibri" w:hAnsi="Calibri" w:cs="Calibri"/>
          <w:b/>
          <w:sz w:val="16"/>
          <w:szCs w:val="16"/>
        </w:rPr>
      </w:pPr>
    </w:p>
    <w:p w14:paraId="24B5063A" w14:textId="77777777" w:rsidR="009928F8" w:rsidRPr="00F30D54" w:rsidRDefault="009928F8">
      <w:pPr>
        <w:pStyle w:val="Corpotesto"/>
        <w:rPr>
          <w:rFonts w:ascii="Calibri" w:hAnsi="Calibri" w:cs="Calibri"/>
          <w:b/>
          <w:sz w:val="16"/>
          <w:szCs w:val="16"/>
        </w:rPr>
      </w:pPr>
    </w:p>
    <w:p w14:paraId="4FBCA9FF" w14:textId="77777777" w:rsidR="009928F8" w:rsidRPr="00F30D54" w:rsidRDefault="009928F8">
      <w:pPr>
        <w:pStyle w:val="Corpotesto"/>
        <w:rPr>
          <w:rFonts w:ascii="Calibri" w:hAnsi="Calibri" w:cs="Calibri"/>
          <w:b/>
          <w:sz w:val="16"/>
          <w:szCs w:val="16"/>
        </w:rPr>
      </w:pPr>
    </w:p>
    <w:p w14:paraId="13D28E0E" w14:textId="77777777" w:rsidR="009928F8" w:rsidRPr="00F30D54" w:rsidRDefault="009928F8">
      <w:pPr>
        <w:pStyle w:val="Corpotesto"/>
        <w:rPr>
          <w:rFonts w:ascii="Calibri" w:hAnsi="Calibri" w:cs="Calibri"/>
          <w:b/>
          <w:sz w:val="16"/>
          <w:szCs w:val="16"/>
        </w:rPr>
      </w:pPr>
    </w:p>
    <w:p w14:paraId="0FA07094" w14:textId="77777777" w:rsidR="001730B9" w:rsidRPr="00F30D54" w:rsidRDefault="001730B9" w:rsidP="009928F8">
      <w:pPr>
        <w:rPr>
          <w:rFonts w:ascii="Calibri" w:hAnsi="Calibri" w:cs="Calibri"/>
          <w:sz w:val="16"/>
          <w:szCs w:val="16"/>
        </w:rPr>
      </w:pPr>
      <w:proofErr w:type="gramStart"/>
      <w:r w:rsidRPr="00F30D54">
        <w:rPr>
          <w:rFonts w:ascii="Calibri" w:hAnsi="Calibri" w:cs="Calibri"/>
          <w:sz w:val="16"/>
          <w:szCs w:val="16"/>
        </w:rPr>
        <w:lastRenderedPageBreak/>
        <w:t>NOTE :</w:t>
      </w:r>
      <w:proofErr w:type="gramEnd"/>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190B87C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14:paraId="6A65997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56BE3E5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B6A084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0DCBD3D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Ai fini della maturazione una tantum del punteggio è utile un triennio compreso nel periodo intercorrente tra le domande di mobilità per </w:t>
      </w:r>
      <w:proofErr w:type="spellStart"/>
      <w:r w:rsidRPr="00F30D54">
        <w:rPr>
          <w:rFonts w:ascii="Calibri" w:hAnsi="Calibri" w:cs="Calibri"/>
          <w:sz w:val="16"/>
          <w:szCs w:val="16"/>
        </w:rPr>
        <w:t>l’a.s.</w:t>
      </w:r>
      <w:proofErr w:type="spellEnd"/>
      <w:r w:rsidRPr="00F30D54">
        <w:rPr>
          <w:rFonts w:ascii="Calibri" w:hAnsi="Calibri" w:cs="Calibri"/>
          <w:sz w:val="16"/>
          <w:szCs w:val="16"/>
        </w:rPr>
        <w:t xml:space="preserve"> 2000/2001 e quelle per l’anno scolastico 2007/2008.</w:t>
      </w:r>
    </w:p>
    <w:p w14:paraId="5F8A053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14:paraId="4CF603D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14:paraId="14FE1D2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14:paraId="73B251E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14:paraId="1AFC6C0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14:paraId="60C9E87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14:paraId="3CE9055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14:paraId="527E8CB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14:paraId="5BE9CFA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14:paraId="33CF2A5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14:paraId="2D97C65D" w14:textId="77777777"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14:paraId="32A19C3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(2) E' valutato il periodo coperto da decorrenza giuridica della nomina purché sia stato prestato effettivo servizio nello stesso profilo professionale. Sono comunque valutati con il punteggio previsto dalla presente voce i seguenti servizi:</w:t>
      </w:r>
    </w:p>
    <w:p w14:paraId="7CF2362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14:paraId="7313758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14:paraId="4C90279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14B8F3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14:paraId="5AC2162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14:paraId="62D7F86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14:paraId="12628B4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14:paraId="6984D05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14:paraId="2738AAD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14:paraId="43FFA84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D) agli insegnanti elementari collocati permanentemente fuori ruolo, ai sensi dell’art. 21, della legge </w:t>
      </w:r>
      <w:proofErr w:type="gramStart"/>
      <w:r w:rsidRPr="00F30D54">
        <w:rPr>
          <w:rFonts w:ascii="Calibri" w:hAnsi="Calibri" w:cs="Calibri"/>
          <w:sz w:val="16"/>
          <w:szCs w:val="16"/>
        </w:rPr>
        <w:t>9.8.1978,n.</w:t>
      </w:r>
      <w:proofErr w:type="gramEnd"/>
      <w:r w:rsidRPr="00F30D54">
        <w:rPr>
          <w:rFonts w:ascii="Calibri" w:hAnsi="Calibri" w:cs="Calibri"/>
          <w:sz w:val="16"/>
          <w:szCs w:val="16"/>
        </w:rPr>
        <w:t xml:space="preserve"> 463 è valutato il servizio prestato nella carriera di appartenenza, sia in qualità di insegnante elementare sia con mansioni di responsabile amministrativo;</w:t>
      </w:r>
    </w:p>
    <w:p w14:paraId="41E80E1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7E70DE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14:paraId="4B024DF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per ogni anno prestato nei Paesi in via di sviluppo il punteggio è </w:t>
      </w:r>
      <w:proofErr w:type="gramStart"/>
      <w:r w:rsidRPr="00F30D54">
        <w:rPr>
          <w:rFonts w:ascii="Calibri" w:hAnsi="Calibri" w:cs="Calibri"/>
          <w:sz w:val="16"/>
          <w:szCs w:val="16"/>
        </w:rPr>
        <w:t>raddoppiato .</w:t>
      </w:r>
      <w:proofErr w:type="gramEnd"/>
    </w:p>
    <w:p w14:paraId="3275E92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 xml:space="preserve">(3) La valutazione del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14:paraId="707E50A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14:paraId="38E8646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14:paraId="46602ED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2F0BD46" w14:textId="77777777"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14:paraId="189A0CD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 xml:space="preserve">Conseguentemente, a titolo esemplificativo, il punteggio per la continuità di servizio deve essere attribuito nei casi di congedi, compresi quelli disciplinati dal </w:t>
      </w:r>
      <w:proofErr w:type="spellStart"/>
      <w:r w:rsidRPr="00F30D54">
        <w:rPr>
          <w:rFonts w:ascii="Calibri" w:hAnsi="Calibri" w:cs="Calibri"/>
          <w:sz w:val="16"/>
          <w:szCs w:val="16"/>
        </w:rPr>
        <w:t>D.L.vo</w:t>
      </w:r>
      <w:proofErr w:type="spellEnd"/>
      <w:r w:rsidRPr="00F30D54">
        <w:rPr>
          <w:rFonts w:ascii="Calibri" w:hAnsi="Calibri" w:cs="Calibri"/>
          <w:sz w:val="16"/>
          <w:szCs w:val="16"/>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F30D54">
        <w:rPr>
          <w:rFonts w:ascii="Calibri" w:hAnsi="Calibri" w:cs="Calibri"/>
          <w:sz w:val="16"/>
          <w:szCs w:val="16"/>
        </w:rPr>
        <w:t>la utilizzazione</w:t>
      </w:r>
      <w:proofErr w:type="spellEnd"/>
      <w:r w:rsidRPr="00F30D54">
        <w:rPr>
          <w:rFonts w:ascii="Calibri" w:hAnsi="Calibri" w:cs="Calibri"/>
          <w:sz w:val="16"/>
          <w:szCs w:val="16"/>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68EC131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Non interrompe, altresì, la continuità del servizio, l’utilizzazione per la sostituzione del DSGA, ai sensi dell’art. </w:t>
      </w:r>
      <w:proofErr w:type="gramStart"/>
      <w:r w:rsidRPr="00F30D54">
        <w:rPr>
          <w:rFonts w:ascii="Calibri" w:hAnsi="Calibri" w:cs="Calibri"/>
          <w:sz w:val="16"/>
          <w:szCs w:val="16"/>
        </w:rPr>
        <w:t>1</w:t>
      </w:r>
      <w:r w:rsidR="00C373B8" w:rsidRPr="00F30D54">
        <w:rPr>
          <w:rFonts w:ascii="Calibri" w:hAnsi="Calibri" w:cs="Calibri"/>
          <w:sz w:val="16"/>
          <w:szCs w:val="16"/>
        </w:rPr>
        <w:t xml:space="preserve">4 </w:t>
      </w:r>
      <w:r w:rsidRPr="00F30D54">
        <w:rPr>
          <w:rFonts w:ascii="Calibri" w:hAnsi="Calibri" w:cs="Calibri"/>
          <w:sz w:val="16"/>
          <w:szCs w:val="16"/>
        </w:rPr>
        <w:t xml:space="preserve"> del</w:t>
      </w:r>
      <w:proofErr w:type="gramEnd"/>
      <w:r w:rsidRPr="00F30D54">
        <w:rPr>
          <w:rFonts w:ascii="Calibri" w:hAnsi="Calibri" w:cs="Calibri"/>
          <w:sz w:val="16"/>
          <w:szCs w:val="16"/>
        </w:rPr>
        <w:t xml:space="preserve">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14:paraId="43A5118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E9F30E8" w14:textId="77777777"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2C23F03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9C3A08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lettera a) (ricongiungimento al coniuge, </w:t>
      </w:r>
      <w:proofErr w:type="gramStart"/>
      <w:r w:rsidRPr="00F30D54">
        <w:rPr>
          <w:rFonts w:ascii="Calibri" w:hAnsi="Calibri" w:cs="Calibri"/>
          <w:sz w:val="16"/>
          <w:szCs w:val="16"/>
        </w:rPr>
        <w:t>etc..</w:t>
      </w:r>
      <w:proofErr w:type="gramEnd"/>
      <w:r w:rsidRPr="00F30D54">
        <w:rPr>
          <w:rFonts w:ascii="Calibri" w:hAnsi="Calibri" w:cs="Calibri"/>
          <w:sz w:val="16"/>
          <w:szCs w:val="16"/>
        </w:rPr>
        <w:t>)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60F27BD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14:paraId="5185B97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lettera d) (cura e assistenza dei figli minorati, </w:t>
      </w:r>
      <w:proofErr w:type="gramStart"/>
      <w:r w:rsidRPr="00F30D54">
        <w:rPr>
          <w:rFonts w:ascii="Calibri" w:hAnsi="Calibri" w:cs="Calibri"/>
          <w:sz w:val="16"/>
          <w:szCs w:val="16"/>
        </w:rPr>
        <w:t>etc..</w:t>
      </w:r>
      <w:proofErr w:type="gramEnd"/>
      <w:r w:rsidRPr="00F30D54">
        <w:rPr>
          <w:rFonts w:ascii="Calibri" w:hAnsi="Calibri" w:cs="Calibri"/>
          <w:sz w:val="16"/>
          <w:szCs w:val="16"/>
        </w:rPr>
        <w:t>) vale quando il comune in cui può essere prestata l’assistenza coincide con il comune di titolarità del soprannumerario oppure è ad esso viciniore, qualora nel comune medesimo non vi siano sedi scolastiche richiedibili.</w:t>
      </w:r>
    </w:p>
    <w:p w14:paraId="1228628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14:paraId="325857D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F30D54">
        <w:rPr>
          <w:rFonts w:ascii="Calibri" w:hAnsi="Calibri" w:cs="Calibri"/>
          <w:sz w:val="16"/>
          <w:szCs w:val="16"/>
        </w:rPr>
        <w:t>interessati .</w:t>
      </w:r>
      <w:proofErr w:type="gramEnd"/>
      <w:r w:rsidRPr="00F30D54">
        <w:rPr>
          <w:rFonts w:ascii="Calibri" w:hAnsi="Calibri" w:cs="Calibri"/>
          <w:sz w:val="16"/>
          <w:szCs w:val="16"/>
        </w:rPr>
        <w:t xml:space="preserve"> I punteggi per le esigenze di famiglia di cui alle lettere A), B), C), D) sono cumulabili fra loro.</w:t>
      </w:r>
    </w:p>
    <w:p w14:paraId="022DBC0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14:paraId="2F94115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14:paraId="5E6B2A6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w:t>
      </w:r>
      <w:proofErr w:type="spellStart"/>
      <w:r w:rsidRPr="00F30D54">
        <w:rPr>
          <w:rFonts w:ascii="Calibri" w:hAnsi="Calibri" w:cs="Calibri"/>
          <w:sz w:val="16"/>
          <w:szCs w:val="16"/>
        </w:rPr>
        <w:t>e'</w:t>
      </w:r>
      <w:proofErr w:type="spellEnd"/>
      <w:r w:rsidRPr="00F30D54">
        <w:rPr>
          <w:rFonts w:ascii="Calibri" w:hAnsi="Calibri" w:cs="Calibri"/>
          <w:sz w:val="16"/>
          <w:szCs w:val="16"/>
        </w:rPr>
        <w:t xml:space="preserve"> attribuita nei seguenti casi: </w:t>
      </w:r>
    </w:p>
    <w:p w14:paraId="5046876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14:paraId="3CC69B3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14:paraId="2A3E854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14:paraId="3B8B898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 xml:space="preserve">557 </w:t>
      </w:r>
      <w:proofErr w:type="spellStart"/>
      <w:r w:rsidRPr="00F30D54">
        <w:rPr>
          <w:rFonts w:ascii="Calibri" w:hAnsi="Calibri" w:cs="Calibri"/>
          <w:sz w:val="16"/>
          <w:szCs w:val="16"/>
        </w:rPr>
        <w:t>D.L.vo</w:t>
      </w:r>
      <w:proofErr w:type="spellEnd"/>
      <w:r w:rsidRPr="00F30D54">
        <w:rPr>
          <w:rFonts w:ascii="Calibri" w:hAnsi="Calibri" w:cs="Calibri"/>
          <w:sz w:val="16"/>
          <w:szCs w:val="16"/>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7328A5C2" w14:textId="77777777"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default" r:id="rId7"/>
      <w:footerReference w:type="default" r:id="rId8"/>
      <w:pgSz w:w="11906" w:h="16838"/>
      <w:pgMar w:top="765" w:right="567" w:bottom="851" w:left="851" w:header="283" w:footer="17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201F7" w14:textId="77777777" w:rsidR="00460C90" w:rsidRDefault="00460C90">
      <w:r>
        <w:separator/>
      </w:r>
    </w:p>
  </w:endnote>
  <w:endnote w:type="continuationSeparator" w:id="0">
    <w:p w14:paraId="29CB3BDD" w14:textId="77777777" w:rsidR="00460C90" w:rsidRDefault="0046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FCCB" w14:textId="77777777" w:rsidR="005C39BE" w:rsidRDefault="005C39B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6DDF8" w14:textId="77777777" w:rsidR="00460C90" w:rsidRDefault="00460C90">
      <w:r>
        <w:separator/>
      </w:r>
    </w:p>
  </w:footnote>
  <w:footnote w:type="continuationSeparator" w:id="0">
    <w:p w14:paraId="55DE48C9" w14:textId="77777777" w:rsidR="00460C90" w:rsidRDefault="00460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2ADA4" w14:textId="77777777" w:rsidR="005C39BE" w:rsidRDefault="005C39BE">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91"/>
    <w:rsid w:val="00031633"/>
    <w:rsid w:val="000C2CC1"/>
    <w:rsid w:val="0012708D"/>
    <w:rsid w:val="00141D6E"/>
    <w:rsid w:val="00146D9D"/>
    <w:rsid w:val="001611FC"/>
    <w:rsid w:val="001730B9"/>
    <w:rsid w:val="00175574"/>
    <w:rsid w:val="00264DBC"/>
    <w:rsid w:val="0027431F"/>
    <w:rsid w:val="002A4D69"/>
    <w:rsid w:val="002D21C2"/>
    <w:rsid w:val="00321DA1"/>
    <w:rsid w:val="003A13DA"/>
    <w:rsid w:val="004235FE"/>
    <w:rsid w:val="00460C90"/>
    <w:rsid w:val="00473B40"/>
    <w:rsid w:val="004F7460"/>
    <w:rsid w:val="005C39BE"/>
    <w:rsid w:val="00611379"/>
    <w:rsid w:val="006513A9"/>
    <w:rsid w:val="006D56A4"/>
    <w:rsid w:val="00700BBC"/>
    <w:rsid w:val="0070784E"/>
    <w:rsid w:val="007674C1"/>
    <w:rsid w:val="00786308"/>
    <w:rsid w:val="0081078B"/>
    <w:rsid w:val="008B5A45"/>
    <w:rsid w:val="008C5030"/>
    <w:rsid w:val="00940F5C"/>
    <w:rsid w:val="00967318"/>
    <w:rsid w:val="009928F8"/>
    <w:rsid w:val="009A23F2"/>
    <w:rsid w:val="009C4BDD"/>
    <w:rsid w:val="00AD11F1"/>
    <w:rsid w:val="00B4611F"/>
    <w:rsid w:val="00B773E3"/>
    <w:rsid w:val="00B80B91"/>
    <w:rsid w:val="00BB04EE"/>
    <w:rsid w:val="00C373B8"/>
    <w:rsid w:val="00C92C49"/>
    <w:rsid w:val="00CA7FF9"/>
    <w:rsid w:val="00CC2313"/>
    <w:rsid w:val="00CE2F22"/>
    <w:rsid w:val="00DC218F"/>
    <w:rsid w:val="00DD34A3"/>
    <w:rsid w:val="00DF224D"/>
    <w:rsid w:val="00E543C8"/>
    <w:rsid w:val="00E70E92"/>
    <w:rsid w:val="00E836A3"/>
    <w:rsid w:val="00EF2DB5"/>
    <w:rsid w:val="00F018CA"/>
    <w:rsid w:val="00F0575D"/>
    <w:rsid w:val="00F063A7"/>
    <w:rsid w:val="00F165AD"/>
    <w:rsid w:val="00F30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B0C444"/>
  <w15:chartTrackingRefBased/>
  <w15:docId w15:val="{20E3B353-7F5F-4799-94A3-7F2FE6EC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4167</Words>
  <Characters>23757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protocollo</cp:lastModifiedBy>
  <cp:revision>3</cp:revision>
  <cp:lastPrinted>2022-02-14T16:40:00Z</cp:lastPrinted>
  <dcterms:created xsi:type="dcterms:W3CDTF">2024-02-28T12:05:00Z</dcterms:created>
  <dcterms:modified xsi:type="dcterms:W3CDTF">2024-02-28T12:12:00Z</dcterms:modified>
</cp:coreProperties>
</file>